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68E" w:rsidRPr="00A66783" w:rsidRDefault="00394E50" w:rsidP="005D5050">
      <w:pPr>
        <w:pStyle w:val="Beschreibung"/>
        <w:rPr>
          <w:rFonts w:ascii="Arial" w:hAnsi="Arial" w:cs="Arial"/>
          <w:sz w:val="20"/>
          <w:lang w:val="en-US"/>
        </w:rPr>
      </w:pPr>
      <w:r w:rsidRPr="00A66783">
        <w:rPr>
          <w:rFonts w:ascii="Arial" w:hAnsi="Arial" w:cs="Arial"/>
          <w:sz w:val="20"/>
          <w:lang w:val="en-US"/>
        </w:rPr>
        <w:t>SK 6000</w:t>
      </w:r>
    </w:p>
    <w:p w:rsidR="0091668E" w:rsidRPr="00A66783" w:rsidRDefault="0091668E" w:rsidP="005D5050">
      <w:pPr>
        <w:pStyle w:val="Beschreibung"/>
        <w:pBdr>
          <w:bottom w:val="single" w:sz="6" w:space="1" w:color="auto"/>
        </w:pBdr>
        <w:rPr>
          <w:rFonts w:ascii="Arial" w:hAnsi="Arial" w:cs="Arial"/>
          <w:sz w:val="20"/>
          <w:lang w:val="en-US"/>
        </w:rPr>
      </w:pPr>
      <w:r w:rsidRPr="00A66783">
        <w:rPr>
          <w:rFonts w:ascii="Arial" w:hAnsi="Arial" w:cs="Arial"/>
          <w:sz w:val="20"/>
          <w:lang w:val="en-US"/>
        </w:rPr>
        <w:t>Architect’s Specification</w:t>
      </w:r>
    </w:p>
    <w:p w:rsidR="0091668E" w:rsidRPr="00A66783" w:rsidRDefault="0091668E" w:rsidP="005D5050">
      <w:pPr>
        <w:pStyle w:val="Beschreibung"/>
        <w:rPr>
          <w:rFonts w:ascii="Arial" w:hAnsi="Arial" w:cs="Arial"/>
          <w:sz w:val="20"/>
          <w:lang w:val="en-US"/>
        </w:rPr>
      </w:pPr>
    </w:p>
    <w:p w:rsidR="00510F7B" w:rsidRPr="00A66783" w:rsidRDefault="00A87227" w:rsidP="005D5050">
      <w:pPr>
        <w:pStyle w:val="Beschreibung"/>
        <w:rPr>
          <w:rFonts w:ascii="Arial" w:hAnsi="Arial" w:cs="Arial"/>
          <w:sz w:val="20"/>
          <w:lang w:val="en-US"/>
        </w:rPr>
      </w:pPr>
      <w:r w:rsidRPr="00A66783">
        <w:rPr>
          <w:rFonts w:ascii="Arial" w:hAnsi="Arial" w:cs="Arial"/>
          <w:sz w:val="20"/>
          <w:lang w:val="en-US"/>
        </w:rPr>
        <w:t xml:space="preserve">The bodypack transmitter shall be for use with a companion receiver as part of a </w:t>
      </w:r>
      <w:r w:rsidR="00EB7036" w:rsidRPr="00A66783">
        <w:rPr>
          <w:rFonts w:ascii="Arial" w:hAnsi="Arial" w:cs="Arial"/>
          <w:sz w:val="20"/>
          <w:lang w:val="en-US"/>
        </w:rPr>
        <w:t xml:space="preserve">true </w:t>
      </w:r>
      <w:r w:rsidR="00154409" w:rsidRPr="00A66783">
        <w:rPr>
          <w:rFonts w:ascii="Arial" w:hAnsi="Arial" w:cs="Arial"/>
          <w:sz w:val="20"/>
          <w:lang w:val="en-US"/>
        </w:rPr>
        <w:t xml:space="preserve">digital </w:t>
      </w:r>
      <w:r w:rsidRPr="00A66783">
        <w:rPr>
          <w:rFonts w:ascii="Arial" w:hAnsi="Arial" w:cs="Arial"/>
          <w:sz w:val="20"/>
          <w:lang w:val="en-US"/>
        </w:rPr>
        <w:t>wireless RF transmission system. The bodypack transmitter shall operate in the UHF frequency range between 470</w:t>
      </w:r>
      <w:r w:rsidR="00EB7036" w:rsidRPr="00A66783">
        <w:rPr>
          <w:rFonts w:ascii="Arial" w:hAnsi="Arial" w:cs="Arial"/>
          <w:sz w:val="20"/>
          <w:lang w:val="en-US"/>
        </w:rPr>
        <w:t>.</w:t>
      </w:r>
      <w:r w:rsidR="00132FA3">
        <w:rPr>
          <w:rFonts w:ascii="Arial" w:hAnsi="Arial" w:cs="Arial"/>
          <w:sz w:val="20"/>
          <w:lang w:val="en-US"/>
        </w:rPr>
        <w:t>2</w:t>
      </w:r>
      <w:bookmarkStart w:id="0" w:name="_GoBack"/>
      <w:bookmarkEnd w:id="0"/>
      <w:r w:rsidR="00EB7036" w:rsidRPr="00A66783">
        <w:rPr>
          <w:rFonts w:ascii="Arial" w:hAnsi="Arial" w:cs="Arial"/>
          <w:sz w:val="20"/>
          <w:lang w:val="en-US"/>
        </w:rPr>
        <w:t>00</w:t>
      </w:r>
      <w:r w:rsidRPr="00A66783">
        <w:rPr>
          <w:rFonts w:ascii="Arial" w:hAnsi="Arial" w:cs="Arial"/>
          <w:sz w:val="20"/>
          <w:lang w:val="en-US"/>
        </w:rPr>
        <w:t xml:space="preserve"> and 71</w:t>
      </w:r>
      <w:r w:rsidR="00EB7036" w:rsidRPr="00A66783">
        <w:rPr>
          <w:rFonts w:ascii="Arial" w:hAnsi="Arial" w:cs="Arial"/>
          <w:sz w:val="20"/>
          <w:lang w:val="en-US"/>
        </w:rPr>
        <w:t>7.900</w:t>
      </w:r>
      <w:r w:rsidRPr="00A66783">
        <w:rPr>
          <w:rFonts w:ascii="Arial" w:hAnsi="Arial" w:cs="Arial"/>
          <w:sz w:val="20"/>
          <w:lang w:val="en-US"/>
        </w:rPr>
        <w:t xml:space="preserve"> </w:t>
      </w:r>
      <w:proofErr w:type="spellStart"/>
      <w:r w:rsidRPr="00A66783">
        <w:rPr>
          <w:rFonts w:ascii="Arial" w:hAnsi="Arial" w:cs="Arial"/>
          <w:sz w:val="20"/>
          <w:lang w:val="en-US"/>
        </w:rPr>
        <w:t>MHz</w:t>
      </w:r>
      <w:r w:rsidR="00415F33" w:rsidRPr="00A66783">
        <w:rPr>
          <w:rFonts w:ascii="Arial" w:hAnsi="Arial" w:cs="Arial"/>
          <w:sz w:val="20"/>
          <w:lang w:val="en-US"/>
        </w:rPr>
        <w:t>.</w:t>
      </w:r>
      <w:proofErr w:type="spellEnd"/>
      <w:r w:rsidR="00415F33" w:rsidRPr="00A66783">
        <w:rPr>
          <w:rFonts w:ascii="Arial" w:hAnsi="Arial" w:cs="Arial"/>
          <w:sz w:val="20"/>
          <w:lang w:val="en-US"/>
        </w:rPr>
        <w:t xml:space="preserve"> Different frequency variants </w:t>
      </w:r>
      <w:r w:rsidR="003525FE" w:rsidRPr="00A66783">
        <w:rPr>
          <w:rFonts w:ascii="Arial" w:hAnsi="Arial" w:cs="Arial"/>
          <w:sz w:val="20"/>
          <w:lang w:val="en-US"/>
        </w:rPr>
        <w:t>shall be</w:t>
      </w:r>
      <w:r w:rsidR="00415F33" w:rsidRPr="00A66783">
        <w:rPr>
          <w:rFonts w:ascii="Arial" w:hAnsi="Arial" w:cs="Arial"/>
          <w:sz w:val="20"/>
          <w:lang w:val="en-US"/>
        </w:rPr>
        <w:t xml:space="preserve"> available </w:t>
      </w:r>
      <w:r w:rsidRPr="00A66783">
        <w:rPr>
          <w:rFonts w:ascii="Arial" w:hAnsi="Arial" w:cs="Arial"/>
          <w:sz w:val="20"/>
          <w:lang w:val="en-US"/>
        </w:rPr>
        <w:t>depending on country-specific regulations.</w:t>
      </w:r>
    </w:p>
    <w:p w:rsidR="005A4F21" w:rsidRPr="00A66783" w:rsidRDefault="005A4F21" w:rsidP="00A87227">
      <w:pPr>
        <w:autoSpaceDE w:val="0"/>
        <w:autoSpaceDN w:val="0"/>
        <w:adjustRightInd w:val="0"/>
        <w:spacing w:before="57" w:after="57" w:line="288" w:lineRule="auto"/>
        <w:textAlignment w:val="center"/>
        <w:rPr>
          <w:rFonts w:ascii="Arial" w:hAnsi="Arial" w:cs="Arial"/>
          <w:color w:val="000000"/>
          <w:sz w:val="20"/>
          <w:szCs w:val="18"/>
          <w:lang w:val="en-US"/>
        </w:rPr>
      </w:pPr>
    </w:p>
    <w:p w:rsidR="00EB7036" w:rsidRPr="00A66783" w:rsidRDefault="00A87227" w:rsidP="00EB7036">
      <w:pPr>
        <w:autoSpaceDE w:val="0"/>
        <w:autoSpaceDN w:val="0"/>
        <w:adjustRightInd w:val="0"/>
        <w:spacing w:before="57" w:after="57" w:line="288" w:lineRule="auto"/>
        <w:textAlignment w:val="center"/>
        <w:rPr>
          <w:rFonts w:ascii="Arial" w:hAnsi="Arial" w:cs="Arial"/>
          <w:color w:val="000000"/>
          <w:sz w:val="20"/>
          <w:szCs w:val="18"/>
          <w:lang w:val="en-US"/>
        </w:rPr>
      </w:pPr>
      <w:r w:rsidRPr="00A66783">
        <w:rPr>
          <w:rFonts w:ascii="Arial" w:hAnsi="Arial" w:cs="Arial"/>
          <w:color w:val="000000"/>
          <w:sz w:val="20"/>
          <w:szCs w:val="18"/>
          <w:lang w:val="en-US"/>
        </w:rPr>
        <w:t xml:space="preserve">The </w:t>
      </w:r>
      <w:r w:rsidR="00DF04FC" w:rsidRPr="00A66783">
        <w:rPr>
          <w:rFonts w:ascii="Arial" w:hAnsi="Arial" w:cs="Arial"/>
          <w:color w:val="000000"/>
          <w:sz w:val="20"/>
          <w:szCs w:val="18"/>
          <w:lang w:val="en-US"/>
        </w:rPr>
        <w:t>bodypack</w:t>
      </w:r>
      <w:r w:rsidRPr="00A66783">
        <w:rPr>
          <w:rFonts w:ascii="Arial" w:hAnsi="Arial" w:cs="Arial"/>
          <w:color w:val="000000"/>
          <w:sz w:val="20"/>
          <w:szCs w:val="18"/>
          <w:lang w:val="en-US"/>
        </w:rPr>
        <w:t xml:space="preserve"> shall feature a</w:t>
      </w:r>
      <w:r w:rsidR="00EB7036" w:rsidRPr="00A66783">
        <w:rPr>
          <w:rFonts w:ascii="Arial" w:hAnsi="Arial" w:cs="Arial"/>
          <w:color w:val="000000"/>
          <w:sz w:val="20"/>
          <w:szCs w:val="18"/>
          <w:lang w:val="en-US"/>
        </w:rPr>
        <w:t xml:space="preserve"> backlit</w:t>
      </w:r>
      <w:r w:rsidRPr="00A66783">
        <w:rPr>
          <w:rFonts w:ascii="Arial" w:hAnsi="Arial" w:cs="Arial"/>
          <w:color w:val="000000"/>
          <w:sz w:val="20"/>
          <w:szCs w:val="18"/>
          <w:lang w:val="en-US"/>
        </w:rPr>
        <w:t xml:space="preserve"> LC display showing battery status, the frequency</w:t>
      </w:r>
      <w:r w:rsidR="00EB7036" w:rsidRPr="00A66783">
        <w:rPr>
          <w:rFonts w:ascii="Arial" w:hAnsi="Arial" w:cs="Arial"/>
          <w:color w:val="000000"/>
          <w:sz w:val="20"/>
          <w:szCs w:val="18"/>
          <w:lang w:val="en-US"/>
        </w:rPr>
        <w:t xml:space="preserve"> or the channel name,</w:t>
      </w:r>
      <w:r w:rsidRPr="00A66783">
        <w:rPr>
          <w:rFonts w:ascii="Arial" w:hAnsi="Arial" w:cs="Arial"/>
          <w:color w:val="000000"/>
          <w:sz w:val="20"/>
          <w:szCs w:val="18"/>
          <w:lang w:val="en-US"/>
        </w:rPr>
        <w:t xml:space="preserve"> the status of the lock mode</w:t>
      </w:r>
      <w:r w:rsidR="00EB7036" w:rsidRPr="00A66783">
        <w:rPr>
          <w:rFonts w:ascii="Arial" w:hAnsi="Arial" w:cs="Arial"/>
          <w:color w:val="000000"/>
          <w:sz w:val="20"/>
          <w:szCs w:val="18"/>
          <w:lang w:val="en-US"/>
        </w:rPr>
        <w:t xml:space="preserve">, </w:t>
      </w:r>
      <w:r w:rsidRPr="00A66783">
        <w:rPr>
          <w:rFonts w:ascii="Arial" w:hAnsi="Arial" w:cs="Arial"/>
          <w:color w:val="000000"/>
          <w:sz w:val="20"/>
          <w:szCs w:val="18"/>
          <w:lang w:val="en-US"/>
        </w:rPr>
        <w:t>the AES 256 encryption statu</w:t>
      </w:r>
      <w:r w:rsidR="00EB7036" w:rsidRPr="00A66783">
        <w:rPr>
          <w:rFonts w:ascii="Arial" w:hAnsi="Arial" w:cs="Arial"/>
          <w:color w:val="000000"/>
          <w:sz w:val="20"/>
          <w:szCs w:val="18"/>
          <w:lang w:val="en-US"/>
        </w:rPr>
        <w:t>s and warnings</w:t>
      </w:r>
      <w:r w:rsidRPr="00A66783">
        <w:rPr>
          <w:rFonts w:ascii="Arial" w:hAnsi="Arial" w:cs="Arial"/>
          <w:color w:val="000000"/>
          <w:sz w:val="20"/>
          <w:szCs w:val="18"/>
          <w:lang w:val="en-US"/>
        </w:rPr>
        <w:t>.</w:t>
      </w:r>
      <w:r w:rsidR="00EB7036" w:rsidRPr="00A66783">
        <w:rPr>
          <w:rFonts w:ascii="Arial" w:hAnsi="Arial" w:cs="Arial"/>
          <w:color w:val="000000"/>
          <w:sz w:val="20"/>
          <w:szCs w:val="18"/>
          <w:lang w:val="en-US"/>
        </w:rPr>
        <w:t xml:space="preserve"> </w:t>
      </w:r>
      <w:r w:rsidR="00EB7036" w:rsidRPr="00A66783">
        <w:rPr>
          <w:rFonts w:ascii="Arial" w:hAnsi="Arial" w:cs="Arial"/>
          <w:sz w:val="20"/>
          <w:szCs w:val="18"/>
          <w:lang w:val="en-US"/>
        </w:rPr>
        <w:t>Remaining operating time shall be indicated by both a battery icon and numeric indication in hours and minutes. All transmitter parameters shall be adjustable with function buttons on the device itself or by infrared synchronization via the associated receiver. The function buttons shall be lockable against accidental misuse.</w:t>
      </w:r>
    </w:p>
    <w:p w:rsidR="00EB7036" w:rsidRPr="00A66783" w:rsidRDefault="00EB7036" w:rsidP="005D5050">
      <w:pPr>
        <w:pStyle w:val="Beschreibung"/>
        <w:rPr>
          <w:rFonts w:ascii="Arial" w:hAnsi="Arial" w:cs="Arial"/>
          <w:sz w:val="20"/>
          <w:lang w:val="en-US"/>
        </w:rPr>
      </w:pPr>
    </w:p>
    <w:p w:rsidR="00EB7036" w:rsidRPr="00A66783" w:rsidRDefault="00EB7036" w:rsidP="005D5050">
      <w:pPr>
        <w:pStyle w:val="Beschreibung"/>
        <w:rPr>
          <w:rFonts w:ascii="Arial" w:hAnsi="Arial" w:cs="Arial"/>
          <w:sz w:val="20"/>
          <w:lang w:val="en-US"/>
        </w:rPr>
      </w:pPr>
      <w:r w:rsidRPr="00A66783">
        <w:rPr>
          <w:rFonts w:ascii="Arial" w:hAnsi="Arial" w:cs="Arial"/>
          <w:sz w:val="20"/>
          <w:lang w:val="en-US"/>
        </w:rPr>
        <w:t xml:space="preserve">The frequency switching bandwidth shall be up to 88 </w:t>
      </w:r>
      <w:proofErr w:type="spellStart"/>
      <w:r w:rsidRPr="00A66783">
        <w:rPr>
          <w:rFonts w:ascii="Arial" w:hAnsi="Arial" w:cs="Arial"/>
          <w:sz w:val="20"/>
          <w:lang w:val="en-US"/>
        </w:rPr>
        <w:t>Mhz</w:t>
      </w:r>
      <w:proofErr w:type="spellEnd"/>
      <w:r w:rsidRPr="00A66783">
        <w:rPr>
          <w:rFonts w:ascii="Arial" w:hAnsi="Arial" w:cs="Arial"/>
          <w:sz w:val="20"/>
          <w:lang w:val="en-US"/>
        </w:rPr>
        <w:t xml:space="preserve"> with a frequency stability of &lt; 5 ppm and a tunability of 25 kHz steps. RF output power shall be 25 </w:t>
      </w:r>
      <w:proofErr w:type="spellStart"/>
      <w:r w:rsidRPr="00A66783">
        <w:rPr>
          <w:rFonts w:ascii="Arial" w:hAnsi="Arial" w:cs="Arial"/>
          <w:sz w:val="20"/>
          <w:lang w:val="en-US"/>
        </w:rPr>
        <w:t>mW</w:t>
      </w:r>
      <w:proofErr w:type="spellEnd"/>
      <w:r w:rsidRPr="00A66783">
        <w:rPr>
          <w:rFonts w:ascii="Arial" w:hAnsi="Arial" w:cs="Arial"/>
          <w:sz w:val="20"/>
          <w:lang w:val="en-US"/>
        </w:rPr>
        <w:t xml:space="preserve"> rms and 50 </w:t>
      </w:r>
      <w:proofErr w:type="spellStart"/>
      <w:r w:rsidRPr="00A66783">
        <w:rPr>
          <w:rFonts w:ascii="Arial" w:hAnsi="Arial" w:cs="Arial"/>
          <w:sz w:val="20"/>
          <w:lang w:val="en-US"/>
        </w:rPr>
        <w:t>mW</w:t>
      </w:r>
      <w:proofErr w:type="spellEnd"/>
      <w:r w:rsidRPr="00A66783">
        <w:rPr>
          <w:rFonts w:ascii="Arial" w:hAnsi="Arial" w:cs="Arial"/>
          <w:sz w:val="20"/>
          <w:lang w:val="en-US"/>
        </w:rPr>
        <w:t xml:space="preserve"> peak. </w:t>
      </w:r>
    </w:p>
    <w:p w:rsidR="00EB7036" w:rsidRPr="00A66783" w:rsidRDefault="00EB7036" w:rsidP="005D5050">
      <w:pPr>
        <w:pStyle w:val="Beschreibung"/>
        <w:rPr>
          <w:rFonts w:ascii="Arial" w:hAnsi="Arial" w:cs="Arial"/>
          <w:sz w:val="20"/>
          <w:lang w:val="en-US"/>
        </w:rPr>
      </w:pPr>
    </w:p>
    <w:p w:rsidR="00EB7036" w:rsidRPr="00A66783" w:rsidRDefault="00EB7036" w:rsidP="005D5050">
      <w:pPr>
        <w:pStyle w:val="Beschreibung"/>
        <w:rPr>
          <w:rFonts w:ascii="Arial" w:hAnsi="Arial" w:cs="Arial"/>
          <w:sz w:val="20"/>
          <w:lang w:val="en-US"/>
        </w:rPr>
      </w:pPr>
      <w:r w:rsidRPr="00A66783">
        <w:rPr>
          <w:rFonts w:ascii="Arial" w:hAnsi="Arial" w:cs="Arial"/>
          <w:sz w:val="20"/>
          <w:lang w:val="en-US"/>
        </w:rPr>
        <w:t xml:space="preserve">The transmitter shall feature an LED indicating the operating status when the device is switched on. The LED shall flash at audio peaks and shall be </w:t>
      </w:r>
      <w:proofErr w:type="spellStart"/>
      <w:r w:rsidRPr="00A66783">
        <w:rPr>
          <w:rFonts w:ascii="Arial" w:hAnsi="Arial" w:cs="Arial"/>
          <w:sz w:val="20"/>
          <w:lang w:val="en-US"/>
        </w:rPr>
        <w:t>defeatable</w:t>
      </w:r>
      <w:proofErr w:type="spellEnd"/>
      <w:r w:rsidRPr="00A66783">
        <w:rPr>
          <w:rFonts w:ascii="Arial" w:hAnsi="Arial" w:cs="Arial"/>
          <w:sz w:val="20"/>
          <w:lang w:val="en-US"/>
        </w:rPr>
        <w:t xml:space="preserve"> when the device is in lock mode.</w:t>
      </w:r>
    </w:p>
    <w:p w:rsidR="00EB7036" w:rsidRPr="00A66783" w:rsidRDefault="00EB7036" w:rsidP="005D5050">
      <w:pPr>
        <w:pStyle w:val="Beschreibung"/>
        <w:rPr>
          <w:rFonts w:ascii="Arial" w:hAnsi="Arial" w:cs="Arial"/>
          <w:sz w:val="20"/>
          <w:lang w:val="en-US"/>
        </w:rPr>
      </w:pPr>
    </w:p>
    <w:p w:rsidR="00E67A3B" w:rsidRPr="00A66783" w:rsidRDefault="00EB7036" w:rsidP="00E67A3B">
      <w:pPr>
        <w:pStyle w:val="Beschreibung"/>
        <w:rPr>
          <w:rFonts w:ascii="Arial" w:hAnsi="Arial" w:cs="Arial"/>
          <w:sz w:val="20"/>
          <w:lang w:val="en-US"/>
        </w:rPr>
      </w:pPr>
      <w:r w:rsidRPr="00A66783">
        <w:rPr>
          <w:rFonts w:ascii="Arial" w:hAnsi="Arial" w:cs="Arial"/>
          <w:sz w:val="20"/>
          <w:lang w:val="en-US"/>
        </w:rPr>
        <w:t xml:space="preserve">The transmitter’s microphone/line input shall utilize a lockable 3-pin audio socket. The AF frequency response shall range from 30 – 20,000 Hz (mic and line). The lower frequency limit (-3 dB) shall be adjustable between </w:t>
      </w:r>
      <w:r w:rsidR="00E67A3B" w:rsidRPr="00A66783">
        <w:rPr>
          <w:rFonts w:ascii="Arial" w:hAnsi="Arial" w:cs="Arial"/>
          <w:sz w:val="20"/>
          <w:lang w:val="en-US"/>
        </w:rPr>
        <w:t xml:space="preserve">30 Hz, </w:t>
      </w:r>
      <w:r w:rsidRPr="00A66783">
        <w:rPr>
          <w:rFonts w:ascii="Arial" w:hAnsi="Arial" w:cs="Arial"/>
          <w:sz w:val="20"/>
          <w:lang w:val="en-US"/>
        </w:rPr>
        <w:t>60 Hz, 80 Hz, 100 Hz o</w:t>
      </w:r>
      <w:r w:rsidR="00E67A3B" w:rsidRPr="00A66783">
        <w:rPr>
          <w:rFonts w:ascii="Arial" w:hAnsi="Arial" w:cs="Arial"/>
          <w:sz w:val="20"/>
          <w:lang w:val="en-US"/>
        </w:rPr>
        <w:t xml:space="preserve">r 120 Hz. </w:t>
      </w:r>
      <w:r w:rsidR="00EF1FAA" w:rsidRPr="00A66783">
        <w:rPr>
          <w:rFonts w:ascii="Arial" w:hAnsi="Arial" w:cs="Arial"/>
          <w:sz w:val="20"/>
          <w:lang w:val="en-US"/>
        </w:rPr>
        <w:t xml:space="preserve">The Audio amplification shall be </w:t>
      </w:r>
      <w:r w:rsidR="005A4F21" w:rsidRPr="00A66783">
        <w:rPr>
          <w:rFonts w:ascii="Arial" w:hAnsi="Arial" w:cs="Arial"/>
          <w:sz w:val="20"/>
          <w:lang w:val="en-US"/>
        </w:rPr>
        <w:t>adjustable</w:t>
      </w:r>
      <w:r w:rsidR="00EF1FAA" w:rsidRPr="00A66783">
        <w:rPr>
          <w:rFonts w:ascii="Arial" w:hAnsi="Arial" w:cs="Arial"/>
          <w:sz w:val="20"/>
          <w:lang w:val="en-US"/>
        </w:rPr>
        <w:t xml:space="preserve"> in steps of 3 dB from 0 dB to +42 dB (mic)</w:t>
      </w:r>
      <w:r w:rsidR="005B0FA8" w:rsidRPr="00A66783">
        <w:rPr>
          <w:rFonts w:ascii="Arial" w:hAnsi="Arial" w:cs="Arial"/>
          <w:sz w:val="20"/>
          <w:lang w:val="en-US"/>
        </w:rPr>
        <w:t xml:space="preserve"> and</w:t>
      </w:r>
      <w:r w:rsidR="00EF1FAA" w:rsidRPr="00A66783">
        <w:rPr>
          <w:rFonts w:ascii="Arial" w:hAnsi="Arial" w:cs="Arial"/>
          <w:sz w:val="20"/>
          <w:lang w:val="en-US"/>
        </w:rPr>
        <w:t xml:space="preserve"> in steps of 3 dB from -</w:t>
      </w:r>
      <w:r w:rsidR="005B0FA8" w:rsidRPr="00A66783">
        <w:rPr>
          <w:rFonts w:ascii="Arial" w:hAnsi="Arial" w:cs="Arial"/>
          <w:sz w:val="20"/>
          <w:lang w:val="en-US"/>
        </w:rPr>
        <w:t>6 dB to +42 dB (instruments and line)</w:t>
      </w:r>
      <w:r w:rsidR="00EF1FAA" w:rsidRPr="00A66783">
        <w:rPr>
          <w:rFonts w:ascii="Arial" w:hAnsi="Arial" w:cs="Arial"/>
          <w:sz w:val="20"/>
          <w:lang w:val="en-US"/>
        </w:rPr>
        <w:t>.</w:t>
      </w:r>
      <w:r w:rsidR="00E67A3B" w:rsidRPr="00A66783">
        <w:rPr>
          <w:rFonts w:ascii="Arial" w:hAnsi="Arial" w:cs="Arial"/>
          <w:sz w:val="20"/>
          <w:lang w:val="en-US"/>
        </w:rPr>
        <w:t xml:space="preserve"> The instrument cable emulation shall have an adjustable cable length with 3 steps.</w:t>
      </w:r>
    </w:p>
    <w:p w:rsidR="00EF1FAA" w:rsidRPr="00A66783" w:rsidRDefault="00EF1FAA" w:rsidP="00E67A3B">
      <w:pPr>
        <w:pStyle w:val="Beschreibung"/>
        <w:rPr>
          <w:rFonts w:ascii="Arial" w:hAnsi="Arial" w:cs="Arial"/>
          <w:sz w:val="20"/>
          <w:lang w:val="en-US"/>
        </w:rPr>
      </w:pPr>
    </w:p>
    <w:p w:rsidR="005B0FA8" w:rsidRPr="00A66783" w:rsidRDefault="005B0FA8" w:rsidP="005B0FA8">
      <w:pPr>
        <w:pStyle w:val="Beschreibung"/>
        <w:rPr>
          <w:rFonts w:ascii="Arial" w:hAnsi="Arial" w:cs="Arial"/>
          <w:sz w:val="20"/>
          <w:lang w:val="en-US"/>
        </w:rPr>
      </w:pPr>
      <w:r w:rsidRPr="00A66783">
        <w:rPr>
          <w:rFonts w:ascii="Arial" w:hAnsi="Arial" w:cs="Arial"/>
          <w:sz w:val="20"/>
          <w:lang w:val="en-US"/>
        </w:rPr>
        <w:t>The transmitter shall be compatible with microphone</w:t>
      </w:r>
      <w:r w:rsidR="005A4F21" w:rsidRPr="00A66783">
        <w:rPr>
          <w:rFonts w:ascii="Arial" w:hAnsi="Arial" w:cs="Arial"/>
          <w:sz w:val="20"/>
          <w:lang w:val="en-US"/>
        </w:rPr>
        <w:t>s</w:t>
      </w:r>
      <w:r w:rsidRPr="00A66783">
        <w:rPr>
          <w:rFonts w:ascii="Arial" w:hAnsi="Arial" w:cs="Arial"/>
          <w:sz w:val="20"/>
          <w:lang w:val="en-US"/>
        </w:rPr>
        <w:t xml:space="preserve"> for every application: Sennheiser lavalier microphones MKE 1, MKE 2</w:t>
      </w:r>
      <w:r w:rsidR="00E67A3B" w:rsidRPr="00A66783">
        <w:rPr>
          <w:rFonts w:ascii="Arial" w:hAnsi="Arial" w:cs="Arial"/>
          <w:sz w:val="20"/>
          <w:lang w:val="en-US"/>
        </w:rPr>
        <w:t xml:space="preserve">, MKE </w:t>
      </w:r>
      <w:r w:rsidR="00A66783" w:rsidRPr="00A66783">
        <w:rPr>
          <w:rFonts w:ascii="Arial" w:hAnsi="Arial" w:cs="Arial"/>
          <w:sz w:val="20"/>
          <w:lang w:val="en-US"/>
        </w:rPr>
        <w:t>E</w:t>
      </w:r>
      <w:r w:rsidR="00E67A3B" w:rsidRPr="00A66783">
        <w:rPr>
          <w:rFonts w:ascii="Arial" w:hAnsi="Arial" w:cs="Arial"/>
          <w:sz w:val="20"/>
          <w:lang w:val="en-US"/>
        </w:rPr>
        <w:t>ssential</w:t>
      </w:r>
      <w:r w:rsidRPr="00A66783">
        <w:rPr>
          <w:rFonts w:ascii="Arial" w:hAnsi="Arial" w:cs="Arial"/>
          <w:sz w:val="20"/>
          <w:lang w:val="en-US"/>
        </w:rPr>
        <w:t xml:space="preserve"> and MKE 40,</w:t>
      </w:r>
      <w:r w:rsidR="005A4F21" w:rsidRPr="00A66783">
        <w:rPr>
          <w:rFonts w:ascii="Arial" w:hAnsi="Arial" w:cs="Arial"/>
          <w:sz w:val="20"/>
          <w:lang w:val="en-US"/>
        </w:rPr>
        <w:t xml:space="preserve"> Sennheiser headset microphones</w:t>
      </w:r>
      <w:r w:rsidRPr="00A66783">
        <w:rPr>
          <w:rFonts w:ascii="Arial" w:hAnsi="Arial" w:cs="Arial"/>
          <w:sz w:val="20"/>
          <w:lang w:val="en-US"/>
        </w:rPr>
        <w:t xml:space="preserve"> HSP 2, HSP 4</w:t>
      </w:r>
      <w:r w:rsidR="00E67A3B" w:rsidRPr="00A66783">
        <w:rPr>
          <w:rFonts w:ascii="Arial" w:hAnsi="Arial" w:cs="Arial"/>
          <w:sz w:val="20"/>
          <w:lang w:val="en-US"/>
        </w:rPr>
        <w:t xml:space="preserve">, HSP </w:t>
      </w:r>
      <w:r w:rsidR="00A66783" w:rsidRPr="00A66783">
        <w:rPr>
          <w:rFonts w:ascii="Arial" w:hAnsi="Arial" w:cs="Arial"/>
          <w:sz w:val="20"/>
          <w:lang w:val="en-US"/>
        </w:rPr>
        <w:t>E</w:t>
      </w:r>
      <w:r w:rsidR="00E67A3B" w:rsidRPr="00A66783">
        <w:rPr>
          <w:rFonts w:ascii="Arial" w:hAnsi="Arial" w:cs="Arial"/>
          <w:sz w:val="20"/>
          <w:lang w:val="en-US"/>
        </w:rPr>
        <w:t>ssential</w:t>
      </w:r>
      <w:r w:rsidRPr="00A66783">
        <w:rPr>
          <w:rFonts w:ascii="Arial" w:hAnsi="Arial" w:cs="Arial"/>
          <w:sz w:val="20"/>
          <w:lang w:val="en-US"/>
        </w:rPr>
        <w:t xml:space="preserve"> and SL </w:t>
      </w:r>
      <w:proofErr w:type="spellStart"/>
      <w:r w:rsidRPr="00A66783">
        <w:rPr>
          <w:rFonts w:ascii="Arial" w:hAnsi="Arial" w:cs="Arial"/>
          <w:sz w:val="20"/>
          <w:lang w:val="en-US"/>
        </w:rPr>
        <w:t>Headmic</w:t>
      </w:r>
      <w:proofErr w:type="spellEnd"/>
      <w:r w:rsidR="005A4F21" w:rsidRPr="00A66783">
        <w:rPr>
          <w:rFonts w:ascii="Arial" w:hAnsi="Arial" w:cs="Arial"/>
          <w:sz w:val="20"/>
          <w:lang w:val="en-US"/>
        </w:rPr>
        <w:t xml:space="preserve"> 1</w:t>
      </w:r>
      <w:r w:rsidR="00E67A3B" w:rsidRPr="00A66783">
        <w:rPr>
          <w:rFonts w:ascii="Arial" w:hAnsi="Arial" w:cs="Arial"/>
          <w:sz w:val="20"/>
          <w:lang w:val="en-US"/>
        </w:rPr>
        <w:t>-4</w:t>
      </w:r>
      <w:r w:rsidRPr="00A66783">
        <w:rPr>
          <w:rFonts w:ascii="Arial" w:hAnsi="Arial" w:cs="Arial"/>
          <w:sz w:val="20"/>
          <w:lang w:val="en-US"/>
        </w:rPr>
        <w:t>.</w:t>
      </w:r>
    </w:p>
    <w:p w:rsidR="005B0FA8" w:rsidRPr="00A66783" w:rsidRDefault="005B0FA8" w:rsidP="005D5050">
      <w:pPr>
        <w:pStyle w:val="Beschreibung"/>
        <w:rPr>
          <w:rFonts w:ascii="Arial" w:hAnsi="Arial" w:cs="Arial"/>
          <w:sz w:val="20"/>
          <w:lang w:val="en-US"/>
        </w:rPr>
      </w:pPr>
    </w:p>
    <w:p w:rsidR="00087F1C" w:rsidRPr="00A66783" w:rsidRDefault="00087F1C" w:rsidP="00087F1C">
      <w:pPr>
        <w:pStyle w:val="Beschreibung"/>
        <w:rPr>
          <w:rFonts w:ascii="Arial" w:hAnsi="Arial" w:cs="Arial"/>
          <w:sz w:val="20"/>
          <w:lang w:val="en-US"/>
        </w:rPr>
      </w:pPr>
      <w:r w:rsidRPr="00A66783">
        <w:rPr>
          <w:rFonts w:ascii="Arial" w:hAnsi="Arial" w:cs="Arial"/>
          <w:sz w:val="20"/>
          <w:lang w:val="en-US"/>
        </w:rPr>
        <w:t xml:space="preserve">The transmitter shall be powered by the Sennheiser lithium-ion rechargeable </w:t>
      </w:r>
      <w:r w:rsidR="005A4F21" w:rsidRPr="00A66783">
        <w:rPr>
          <w:rFonts w:ascii="Arial" w:hAnsi="Arial" w:cs="Arial"/>
          <w:sz w:val="20"/>
          <w:lang w:val="en-US"/>
        </w:rPr>
        <w:t>battery</w:t>
      </w:r>
      <w:r w:rsidRPr="00A66783">
        <w:rPr>
          <w:rFonts w:ascii="Arial" w:hAnsi="Arial" w:cs="Arial"/>
          <w:sz w:val="20"/>
          <w:lang w:val="en-US"/>
        </w:rPr>
        <w:t xml:space="preserve"> </w:t>
      </w:r>
      <w:r w:rsidR="005A4F21" w:rsidRPr="00A66783">
        <w:rPr>
          <w:rFonts w:ascii="Arial" w:hAnsi="Arial" w:cs="Arial"/>
          <w:sz w:val="20"/>
          <w:lang w:val="en-US"/>
        </w:rPr>
        <w:t xml:space="preserve">pack </w:t>
      </w:r>
      <w:r w:rsidRPr="00A66783">
        <w:rPr>
          <w:rFonts w:ascii="Arial" w:hAnsi="Arial" w:cs="Arial"/>
          <w:sz w:val="20"/>
          <w:lang w:val="en-US"/>
        </w:rPr>
        <w:t>BA 61 with a typical operating time of 6.5 hours.</w:t>
      </w:r>
      <w:r w:rsidR="005B0FA8" w:rsidRPr="00A66783">
        <w:rPr>
          <w:rFonts w:ascii="Arial" w:hAnsi="Arial" w:cs="Arial"/>
          <w:sz w:val="20"/>
          <w:lang w:val="en-US"/>
        </w:rPr>
        <w:t xml:space="preserve"> </w:t>
      </w:r>
      <w:r w:rsidR="00E67A3B" w:rsidRPr="00A66783">
        <w:rPr>
          <w:rFonts w:ascii="Arial" w:hAnsi="Arial" w:cs="Arial"/>
          <w:sz w:val="20"/>
          <w:lang w:val="en-US"/>
        </w:rPr>
        <w:t>The rechargeable battery pack shall be exchangeable. The housing of the transmitter shall be made of magnesium. The antenna shall utilize a coaxial socket and be detachable by the user.</w:t>
      </w:r>
    </w:p>
    <w:p w:rsidR="005A4F21" w:rsidRPr="00A66783" w:rsidRDefault="005A4F21" w:rsidP="00087F1C">
      <w:pPr>
        <w:autoSpaceDE w:val="0"/>
        <w:autoSpaceDN w:val="0"/>
        <w:adjustRightInd w:val="0"/>
        <w:spacing w:before="57" w:after="57" w:line="288" w:lineRule="auto"/>
        <w:textAlignment w:val="center"/>
        <w:rPr>
          <w:rFonts w:ascii="Arial" w:hAnsi="Arial" w:cs="Arial"/>
          <w:color w:val="000000"/>
          <w:sz w:val="20"/>
          <w:szCs w:val="18"/>
          <w:lang w:val="en-US"/>
        </w:rPr>
      </w:pPr>
    </w:p>
    <w:p w:rsidR="00087F1C" w:rsidRPr="00A66783" w:rsidRDefault="00087F1C" w:rsidP="00087F1C">
      <w:pPr>
        <w:autoSpaceDE w:val="0"/>
        <w:autoSpaceDN w:val="0"/>
        <w:adjustRightInd w:val="0"/>
        <w:spacing w:before="57" w:after="57" w:line="288" w:lineRule="auto"/>
        <w:textAlignment w:val="center"/>
        <w:rPr>
          <w:rFonts w:ascii="Arial" w:hAnsi="Arial" w:cs="Arial"/>
          <w:color w:val="000000"/>
          <w:sz w:val="20"/>
          <w:szCs w:val="18"/>
          <w:lang w:val="en-US"/>
        </w:rPr>
      </w:pPr>
      <w:r w:rsidRPr="00A66783">
        <w:rPr>
          <w:rFonts w:ascii="Arial" w:hAnsi="Arial" w:cs="Arial"/>
          <w:color w:val="000000"/>
          <w:sz w:val="20"/>
          <w:szCs w:val="18"/>
          <w:lang w:val="en-US"/>
        </w:rPr>
        <w:t>Dimensions shall be approximately 76 x 62 x 20</w:t>
      </w:r>
      <w:r w:rsidR="00F34E58" w:rsidRPr="00A66783">
        <w:rPr>
          <w:rFonts w:ascii="Arial" w:hAnsi="Arial" w:cs="Arial"/>
          <w:color w:val="000000"/>
          <w:sz w:val="20"/>
          <w:szCs w:val="18"/>
          <w:lang w:val="en-US"/>
        </w:rPr>
        <w:t xml:space="preserve"> mm (2</w:t>
      </w:r>
      <w:r w:rsidRPr="00A66783">
        <w:rPr>
          <w:rFonts w:ascii="Arial" w:hAnsi="Arial" w:cs="Arial"/>
          <w:color w:val="000000"/>
          <w:sz w:val="20"/>
          <w:szCs w:val="18"/>
          <w:lang w:val="en-US"/>
        </w:rPr>
        <w:t>.9</w:t>
      </w:r>
      <w:r w:rsidR="00F34E58" w:rsidRPr="00A66783">
        <w:rPr>
          <w:rFonts w:ascii="Arial" w:hAnsi="Arial" w:cs="Arial"/>
          <w:color w:val="000000"/>
          <w:sz w:val="20"/>
          <w:szCs w:val="18"/>
          <w:lang w:val="en-US"/>
        </w:rPr>
        <w:t>9</w:t>
      </w:r>
      <w:proofErr w:type="gramStart"/>
      <w:r w:rsidRPr="00A66783">
        <w:rPr>
          <w:rFonts w:ascii="Arial" w:hAnsi="Arial" w:cs="Arial"/>
          <w:color w:val="000000"/>
          <w:sz w:val="20"/>
          <w:szCs w:val="18"/>
          <w:lang w:val="en-US"/>
        </w:rPr>
        <w:t>“ x</w:t>
      </w:r>
      <w:proofErr w:type="gramEnd"/>
      <w:r w:rsidRPr="00A66783">
        <w:rPr>
          <w:rFonts w:ascii="Arial" w:hAnsi="Arial" w:cs="Arial"/>
          <w:color w:val="000000"/>
          <w:sz w:val="20"/>
          <w:szCs w:val="18"/>
          <w:lang w:val="en-US"/>
        </w:rPr>
        <w:t xml:space="preserve"> 2.</w:t>
      </w:r>
      <w:r w:rsidR="00F34E58" w:rsidRPr="00A66783">
        <w:rPr>
          <w:rFonts w:ascii="Arial" w:hAnsi="Arial" w:cs="Arial"/>
          <w:color w:val="000000"/>
          <w:sz w:val="20"/>
          <w:szCs w:val="18"/>
          <w:lang w:val="en-US"/>
        </w:rPr>
        <w:t>44</w:t>
      </w:r>
      <w:r w:rsidRPr="00A66783">
        <w:rPr>
          <w:rFonts w:ascii="Arial" w:hAnsi="Arial" w:cs="Arial"/>
          <w:color w:val="000000"/>
          <w:sz w:val="20"/>
          <w:szCs w:val="18"/>
          <w:lang w:val="en-US"/>
        </w:rPr>
        <w:t>“ x 0.</w:t>
      </w:r>
      <w:r w:rsidR="00F34E58" w:rsidRPr="00A66783">
        <w:rPr>
          <w:rFonts w:ascii="Arial" w:hAnsi="Arial" w:cs="Arial"/>
          <w:color w:val="000000"/>
          <w:sz w:val="20"/>
          <w:szCs w:val="18"/>
          <w:lang w:val="en-US"/>
        </w:rPr>
        <w:t>7</w:t>
      </w:r>
      <w:r w:rsidRPr="00A66783">
        <w:rPr>
          <w:rFonts w:ascii="Arial" w:hAnsi="Arial" w:cs="Arial"/>
          <w:color w:val="000000"/>
          <w:sz w:val="20"/>
          <w:szCs w:val="18"/>
          <w:lang w:val="en-US"/>
        </w:rPr>
        <w:t xml:space="preserve">9“). Weight (with </w:t>
      </w:r>
      <w:r w:rsidR="005A4F21" w:rsidRPr="00A66783">
        <w:rPr>
          <w:rFonts w:ascii="Arial" w:hAnsi="Arial" w:cs="Arial"/>
          <w:color w:val="000000"/>
          <w:sz w:val="20"/>
          <w:szCs w:val="18"/>
          <w:lang w:val="en-US"/>
        </w:rPr>
        <w:t>battery pack</w:t>
      </w:r>
      <w:r w:rsidR="00F34E58" w:rsidRPr="00A66783">
        <w:rPr>
          <w:rFonts w:ascii="Arial" w:hAnsi="Arial" w:cs="Arial"/>
          <w:color w:val="000000"/>
          <w:sz w:val="20"/>
          <w:szCs w:val="18"/>
          <w:lang w:val="en-US"/>
        </w:rPr>
        <w:t xml:space="preserve"> and belt clip</w:t>
      </w:r>
      <w:r w:rsidRPr="00A66783">
        <w:rPr>
          <w:rFonts w:ascii="Arial" w:hAnsi="Arial" w:cs="Arial"/>
          <w:color w:val="000000"/>
          <w:sz w:val="20"/>
          <w:szCs w:val="18"/>
          <w:lang w:val="en-US"/>
        </w:rPr>
        <w:t xml:space="preserve">) shall be approximately </w:t>
      </w:r>
      <w:r w:rsidR="00F34E58" w:rsidRPr="00A66783">
        <w:rPr>
          <w:rFonts w:ascii="Arial" w:hAnsi="Arial" w:cs="Arial"/>
          <w:color w:val="000000"/>
          <w:sz w:val="20"/>
          <w:szCs w:val="18"/>
          <w:lang w:val="en-US"/>
        </w:rPr>
        <w:t>147 grams (5.19</w:t>
      </w:r>
      <w:r w:rsidRPr="00A66783">
        <w:rPr>
          <w:rFonts w:ascii="Arial" w:hAnsi="Arial" w:cs="Arial"/>
          <w:color w:val="000000"/>
          <w:sz w:val="20"/>
          <w:szCs w:val="18"/>
          <w:lang w:val="en-US"/>
        </w:rPr>
        <w:t xml:space="preserve"> oz</w:t>
      </w:r>
      <w:r w:rsidR="00F34E58" w:rsidRPr="00A66783">
        <w:rPr>
          <w:rFonts w:ascii="Arial" w:hAnsi="Arial" w:cs="Arial"/>
          <w:color w:val="000000"/>
          <w:sz w:val="20"/>
          <w:szCs w:val="18"/>
          <w:lang w:val="en-US"/>
        </w:rPr>
        <w:t xml:space="preserve"> / 0.32 </w:t>
      </w:r>
      <w:proofErr w:type="spellStart"/>
      <w:r w:rsidR="00F34E58" w:rsidRPr="00A66783">
        <w:rPr>
          <w:rFonts w:ascii="Arial" w:hAnsi="Arial" w:cs="Arial"/>
          <w:color w:val="000000"/>
          <w:sz w:val="20"/>
          <w:szCs w:val="18"/>
          <w:lang w:val="en-US"/>
        </w:rPr>
        <w:t>lbs</w:t>
      </w:r>
      <w:proofErr w:type="spellEnd"/>
      <w:r w:rsidRPr="00A66783">
        <w:rPr>
          <w:rFonts w:ascii="Arial" w:hAnsi="Arial" w:cs="Arial"/>
          <w:color w:val="000000"/>
          <w:sz w:val="20"/>
          <w:szCs w:val="18"/>
          <w:lang w:val="en-US"/>
        </w:rPr>
        <w:t xml:space="preserve">). </w:t>
      </w:r>
      <w:r w:rsidR="00F34E58" w:rsidRPr="00A66783">
        <w:rPr>
          <w:rFonts w:ascii="Arial" w:hAnsi="Arial" w:cs="Arial"/>
          <w:color w:val="000000"/>
          <w:sz w:val="20"/>
          <w:szCs w:val="18"/>
          <w:lang w:val="en-US"/>
        </w:rPr>
        <w:t>Operating temperature shall range from −10 °C to +50 °C (+14 °F to +122 °F).</w:t>
      </w:r>
    </w:p>
    <w:p w:rsidR="005A4F21" w:rsidRPr="00A66783" w:rsidRDefault="005A4F21" w:rsidP="005B0FA8">
      <w:pPr>
        <w:autoSpaceDE w:val="0"/>
        <w:autoSpaceDN w:val="0"/>
        <w:adjustRightInd w:val="0"/>
        <w:spacing w:before="57" w:after="57" w:line="288" w:lineRule="auto"/>
        <w:textAlignment w:val="center"/>
        <w:rPr>
          <w:rFonts w:ascii="Arial" w:hAnsi="Arial" w:cs="Arial"/>
          <w:color w:val="000000"/>
          <w:sz w:val="20"/>
          <w:szCs w:val="18"/>
          <w:lang w:val="en-US"/>
        </w:rPr>
      </w:pPr>
    </w:p>
    <w:p w:rsidR="00394E50" w:rsidRPr="00A66783" w:rsidRDefault="00087F1C" w:rsidP="005B0FA8">
      <w:pPr>
        <w:autoSpaceDE w:val="0"/>
        <w:autoSpaceDN w:val="0"/>
        <w:adjustRightInd w:val="0"/>
        <w:spacing w:before="57" w:after="57" w:line="288" w:lineRule="auto"/>
        <w:textAlignment w:val="center"/>
        <w:rPr>
          <w:rFonts w:ascii="Arial" w:hAnsi="Arial" w:cs="Arial"/>
          <w:color w:val="000000"/>
          <w:sz w:val="20"/>
          <w:szCs w:val="18"/>
          <w:lang w:val="en-US"/>
        </w:rPr>
      </w:pPr>
      <w:r w:rsidRPr="00A66783">
        <w:rPr>
          <w:rFonts w:ascii="Arial" w:hAnsi="Arial" w:cs="Arial"/>
          <w:color w:val="000000"/>
          <w:sz w:val="20"/>
          <w:szCs w:val="18"/>
          <w:lang w:val="en-US"/>
        </w:rPr>
        <w:t>The bodypack transmitter shall be the Sennheiser SK 6000.</w:t>
      </w:r>
    </w:p>
    <w:sectPr w:rsidR="00394E50" w:rsidRPr="00A667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nnheiser Neue Regular">
    <w:panose1 w:val="00000500000000000000"/>
    <w:charset w:val="00"/>
    <w:family w:val="modern"/>
    <w:notTrueType/>
    <w:pitch w:val="variable"/>
    <w:sig w:usb0="A00000AF" w:usb1="500020D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Sennheiser Neue Medium">
    <w:panose1 w:val="00000600000000000000"/>
    <w:charset w:val="00"/>
    <w:family w:val="modern"/>
    <w:notTrueType/>
    <w:pitch w:val="variable"/>
    <w:sig w:usb0="A00000AF" w:usb1="500020D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0"/>
    <w:rsid w:val="00087F1C"/>
    <w:rsid w:val="00132FA3"/>
    <w:rsid w:val="00151197"/>
    <w:rsid w:val="00154409"/>
    <w:rsid w:val="003525FE"/>
    <w:rsid w:val="00394E50"/>
    <w:rsid w:val="003A22F5"/>
    <w:rsid w:val="00415F33"/>
    <w:rsid w:val="00510F7B"/>
    <w:rsid w:val="005A4F21"/>
    <w:rsid w:val="005B0FA8"/>
    <w:rsid w:val="005D5050"/>
    <w:rsid w:val="007F07EF"/>
    <w:rsid w:val="008B6B06"/>
    <w:rsid w:val="0091668E"/>
    <w:rsid w:val="00A16C49"/>
    <w:rsid w:val="00A66783"/>
    <w:rsid w:val="00A87227"/>
    <w:rsid w:val="00B80A69"/>
    <w:rsid w:val="00CB63E4"/>
    <w:rsid w:val="00CB707C"/>
    <w:rsid w:val="00D45B81"/>
    <w:rsid w:val="00D66C3C"/>
    <w:rsid w:val="00D72603"/>
    <w:rsid w:val="00DD6313"/>
    <w:rsid w:val="00DE4042"/>
    <w:rsid w:val="00DF04FC"/>
    <w:rsid w:val="00E4536C"/>
    <w:rsid w:val="00E67A3B"/>
    <w:rsid w:val="00E73E65"/>
    <w:rsid w:val="00EB1CFD"/>
    <w:rsid w:val="00EB7036"/>
    <w:rsid w:val="00EF1FAA"/>
    <w:rsid w:val="00F34E58"/>
    <w:rsid w:val="00F44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A4FF"/>
  <w15:chartTrackingRefBased/>
  <w15:docId w15:val="{5943CD5A-CBDE-4442-8B35-9FCAEA80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schreibung">
    <w:name w:val="Beschreibung"/>
    <w:basedOn w:val="Standard"/>
    <w:uiPriority w:val="99"/>
    <w:rsid w:val="005D5050"/>
    <w:pPr>
      <w:autoSpaceDE w:val="0"/>
      <w:autoSpaceDN w:val="0"/>
      <w:adjustRightInd w:val="0"/>
      <w:spacing w:before="57" w:after="57" w:line="288" w:lineRule="auto"/>
      <w:textAlignment w:val="center"/>
    </w:pPr>
    <w:rPr>
      <w:rFonts w:ascii="Sennheiser Neue Regular" w:hAnsi="Sennheiser Neue Regular" w:cs="Sennheiser Neue Regular"/>
      <w:color w:val="000000"/>
      <w:sz w:val="18"/>
      <w:szCs w:val="18"/>
    </w:rPr>
  </w:style>
  <w:style w:type="paragraph" w:customStyle="1" w:styleId="KeinAbsatzformat">
    <w:name w:val="[Kein Absatzformat]"/>
    <w:rsid w:val="00394E5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erschrift1berschriften">
    <w:name w:val="Überschrift 1 (Überschriften)"/>
    <w:basedOn w:val="KeinAbsatzformat"/>
    <w:next w:val="Beschreibung"/>
    <w:uiPriority w:val="99"/>
    <w:rsid w:val="00394E50"/>
    <w:pPr>
      <w:spacing w:before="227" w:after="113"/>
    </w:pPr>
    <w:rPr>
      <w:rFonts w:ascii="Sennheiser Neue Medium" w:hAnsi="Sennheiser Neue Medium" w:cs="Sennheiser Neue Medium"/>
      <w:caps/>
      <w:color w:val="0096D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5472">
      <w:bodyDiv w:val="1"/>
      <w:marLeft w:val="0"/>
      <w:marRight w:val="0"/>
      <w:marTop w:val="0"/>
      <w:marBottom w:val="0"/>
      <w:divBdr>
        <w:top w:val="none" w:sz="0" w:space="0" w:color="auto"/>
        <w:left w:val="none" w:sz="0" w:space="0" w:color="auto"/>
        <w:bottom w:val="none" w:sz="0" w:space="0" w:color="auto"/>
        <w:right w:val="none" w:sz="0" w:space="0" w:color="auto"/>
      </w:divBdr>
      <w:divsChild>
        <w:div w:id="1206059652">
          <w:marLeft w:val="0"/>
          <w:marRight w:val="0"/>
          <w:marTop w:val="0"/>
          <w:marBottom w:val="0"/>
          <w:divBdr>
            <w:top w:val="none" w:sz="0" w:space="0" w:color="auto"/>
            <w:left w:val="none" w:sz="0" w:space="0" w:color="auto"/>
            <w:bottom w:val="none" w:sz="0" w:space="0" w:color="auto"/>
            <w:right w:val="none" w:sz="0" w:space="0" w:color="auto"/>
          </w:divBdr>
        </w:div>
        <w:div w:id="2094858381">
          <w:marLeft w:val="0"/>
          <w:marRight w:val="0"/>
          <w:marTop w:val="0"/>
          <w:marBottom w:val="0"/>
          <w:divBdr>
            <w:top w:val="none" w:sz="0" w:space="0" w:color="auto"/>
            <w:left w:val="none" w:sz="0" w:space="0" w:color="auto"/>
            <w:bottom w:val="none" w:sz="0" w:space="0" w:color="auto"/>
            <w:right w:val="none" w:sz="0" w:space="0" w:color="auto"/>
          </w:divBdr>
        </w:div>
      </w:divsChild>
    </w:div>
    <w:div w:id="740516635">
      <w:bodyDiv w:val="1"/>
      <w:marLeft w:val="0"/>
      <w:marRight w:val="0"/>
      <w:marTop w:val="0"/>
      <w:marBottom w:val="0"/>
      <w:divBdr>
        <w:top w:val="none" w:sz="0" w:space="0" w:color="auto"/>
        <w:left w:val="none" w:sz="0" w:space="0" w:color="auto"/>
        <w:bottom w:val="none" w:sz="0" w:space="0" w:color="auto"/>
        <w:right w:val="none" w:sz="0" w:space="0" w:color="auto"/>
      </w:divBdr>
      <w:divsChild>
        <w:div w:id="851139942">
          <w:marLeft w:val="0"/>
          <w:marRight w:val="0"/>
          <w:marTop w:val="0"/>
          <w:marBottom w:val="0"/>
          <w:divBdr>
            <w:top w:val="none" w:sz="0" w:space="0" w:color="auto"/>
            <w:left w:val="none" w:sz="0" w:space="0" w:color="auto"/>
            <w:bottom w:val="none" w:sz="0" w:space="0" w:color="auto"/>
            <w:right w:val="none" w:sz="0" w:space="0" w:color="auto"/>
          </w:divBdr>
        </w:div>
        <w:div w:id="84459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Daube, Sebastian</dc:creator>
  <cp:keywords/>
  <dc:description/>
  <cp:lastModifiedBy>Daube, Sebastian</cp:lastModifiedBy>
  <cp:revision>21</cp:revision>
  <dcterms:created xsi:type="dcterms:W3CDTF">2018-08-24T12:15:00Z</dcterms:created>
  <dcterms:modified xsi:type="dcterms:W3CDTF">2019-04-30T07:48:00Z</dcterms:modified>
</cp:coreProperties>
</file>